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36405" w14:textId="77777777" w:rsidR="009B3B80" w:rsidRPr="002A050D" w:rsidRDefault="009B3B80" w:rsidP="00446CC6">
      <w:pPr>
        <w:jc w:val="center"/>
        <w:rPr>
          <w:rFonts w:ascii="Times New Roman" w:hAnsi="Times New Roman" w:cs="Times New Roman"/>
          <w:b/>
        </w:rPr>
      </w:pPr>
      <w:r w:rsidRPr="002A050D">
        <w:rPr>
          <w:rFonts w:ascii="Times New Roman" w:hAnsi="Times New Roman" w:cs="Times New Roman"/>
          <w:b/>
        </w:rPr>
        <w:t>Call for Papers</w:t>
      </w:r>
    </w:p>
    <w:p w14:paraId="70F0E316" w14:textId="77777777" w:rsidR="009B3B80" w:rsidRPr="002A050D" w:rsidRDefault="009B3B80" w:rsidP="009B3B80">
      <w:pPr>
        <w:jc w:val="center"/>
        <w:rPr>
          <w:rFonts w:ascii="Times New Roman" w:hAnsi="Times New Roman" w:cs="Times New Roman"/>
          <w:b/>
        </w:rPr>
      </w:pPr>
    </w:p>
    <w:p w14:paraId="6444C9F0" w14:textId="77777777" w:rsidR="009B3B80" w:rsidRPr="002A050D" w:rsidRDefault="009B3B80" w:rsidP="009B3B80">
      <w:pPr>
        <w:jc w:val="center"/>
        <w:rPr>
          <w:rFonts w:ascii="Times New Roman" w:hAnsi="Times New Roman" w:cs="Times New Roman"/>
          <w:b/>
          <w:i/>
        </w:rPr>
      </w:pPr>
      <w:r w:rsidRPr="002A050D">
        <w:rPr>
          <w:rFonts w:ascii="Times New Roman" w:hAnsi="Times New Roman" w:cs="Times New Roman"/>
          <w:b/>
          <w:i/>
        </w:rPr>
        <w:t>Burke in the Classroom/In the Classroom with Burke</w:t>
      </w:r>
    </w:p>
    <w:p w14:paraId="3E03DB46" w14:textId="77777777" w:rsidR="009B3B80" w:rsidRPr="002A050D" w:rsidRDefault="009B3B80" w:rsidP="009B3B80">
      <w:pPr>
        <w:rPr>
          <w:rFonts w:ascii="Times New Roman" w:hAnsi="Times New Roman" w:cs="Times New Roman"/>
        </w:rPr>
      </w:pPr>
    </w:p>
    <w:p w14:paraId="34FFD32A" w14:textId="5E98A851" w:rsidR="009B3B80" w:rsidRPr="002A050D" w:rsidRDefault="009B3B80" w:rsidP="009B3B80">
      <w:pPr>
        <w:rPr>
          <w:rFonts w:ascii="Times New Roman" w:hAnsi="Times New Roman" w:cs="Times New Roman"/>
          <w:i/>
        </w:rPr>
      </w:pPr>
      <w:r w:rsidRPr="002A050D">
        <w:rPr>
          <w:rFonts w:ascii="Times New Roman" w:hAnsi="Times New Roman" w:cs="Times New Roman"/>
        </w:rPr>
        <w:t xml:space="preserve">Ann George and Elizabeth Weiser are seeking contributions for an edited collection, </w:t>
      </w:r>
      <w:r w:rsidRPr="002A050D">
        <w:rPr>
          <w:rFonts w:ascii="Times New Roman" w:hAnsi="Times New Roman" w:cs="Times New Roman"/>
          <w:i/>
        </w:rPr>
        <w:t>Burke in the Classroom/In the Classroom with Burke.</w:t>
      </w:r>
    </w:p>
    <w:p w14:paraId="5554B7B7" w14:textId="77777777" w:rsidR="009B3B80" w:rsidRPr="002A050D" w:rsidRDefault="009B3B80" w:rsidP="009B3B80">
      <w:pPr>
        <w:rPr>
          <w:rFonts w:ascii="Times New Roman" w:hAnsi="Times New Roman" w:cs="Times New Roman"/>
        </w:rPr>
      </w:pPr>
    </w:p>
    <w:p w14:paraId="08EDBF3F" w14:textId="46E4479D" w:rsidR="009B3B80" w:rsidRDefault="009B3B80" w:rsidP="009B3B80">
      <w:pPr>
        <w:rPr>
          <w:rFonts w:ascii="Times New Roman" w:hAnsi="Times New Roman" w:cs="Times New Roman"/>
        </w:rPr>
      </w:pPr>
      <w:r w:rsidRPr="002A050D">
        <w:rPr>
          <w:rFonts w:ascii="Times New Roman" w:hAnsi="Times New Roman" w:cs="Times New Roman"/>
        </w:rPr>
        <w:t xml:space="preserve">Kenneth Burke seems in danger of becoming a </w:t>
      </w:r>
      <w:r w:rsidR="00A60ECF" w:rsidRPr="002A050D">
        <w:rPr>
          <w:rFonts w:ascii="Times New Roman" w:hAnsi="Times New Roman" w:cs="Times New Roman"/>
        </w:rPr>
        <w:t xml:space="preserve">purely </w:t>
      </w:r>
      <w:r w:rsidRPr="002A050D">
        <w:rPr>
          <w:rFonts w:ascii="Times New Roman" w:hAnsi="Times New Roman" w:cs="Times New Roman"/>
        </w:rPr>
        <w:t xml:space="preserve">historical figure—another </w:t>
      </w:r>
      <w:r w:rsidR="0074654E" w:rsidRPr="002A050D">
        <w:rPr>
          <w:rFonts w:ascii="Times New Roman" w:hAnsi="Times New Roman" w:cs="Times New Roman"/>
        </w:rPr>
        <w:t>20</w:t>
      </w:r>
      <w:r w:rsidR="0074654E" w:rsidRPr="002A050D">
        <w:rPr>
          <w:rFonts w:ascii="Times New Roman" w:hAnsi="Times New Roman" w:cs="Times New Roman"/>
          <w:vertAlign w:val="superscript"/>
        </w:rPr>
        <w:t>th</w:t>
      </w:r>
      <w:r w:rsidRPr="002A050D">
        <w:rPr>
          <w:rFonts w:ascii="Times New Roman" w:hAnsi="Times New Roman" w:cs="Times New Roman"/>
        </w:rPr>
        <w:t xml:space="preserve">-century rhetorical theorist who </w:t>
      </w:r>
      <w:r w:rsidR="00845D17" w:rsidRPr="002A050D">
        <w:rPr>
          <w:rFonts w:ascii="Times New Roman" w:hAnsi="Times New Roman" w:cs="Times New Roman"/>
        </w:rPr>
        <w:t xml:space="preserve">once </w:t>
      </w:r>
      <w:r w:rsidRPr="002A050D">
        <w:rPr>
          <w:rFonts w:ascii="Times New Roman" w:hAnsi="Times New Roman" w:cs="Times New Roman"/>
        </w:rPr>
        <w:t xml:space="preserve">mattered but whose work is irrelevant to the </w:t>
      </w:r>
      <w:r w:rsidR="00EB0365" w:rsidRPr="002A050D">
        <w:rPr>
          <w:rFonts w:ascii="Times New Roman" w:hAnsi="Times New Roman" w:cs="Times New Roman"/>
        </w:rPr>
        <w:t>complexities</w:t>
      </w:r>
      <w:r w:rsidR="00DA5925" w:rsidRPr="002A050D">
        <w:rPr>
          <w:rFonts w:ascii="Times New Roman" w:hAnsi="Times New Roman" w:cs="Times New Roman"/>
        </w:rPr>
        <w:t xml:space="preserve"> </w:t>
      </w:r>
      <w:r w:rsidRPr="002A050D">
        <w:rPr>
          <w:rFonts w:ascii="Times New Roman" w:hAnsi="Times New Roman" w:cs="Times New Roman"/>
        </w:rPr>
        <w:t xml:space="preserve">of </w:t>
      </w:r>
      <w:r w:rsidR="00DA5925" w:rsidRPr="002A050D">
        <w:rPr>
          <w:rFonts w:ascii="Times New Roman" w:hAnsi="Times New Roman" w:cs="Times New Roman"/>
        </w:rPr>
        <w:t>21</w:t>
      </w:r>
      <w:r w:rsidR="00DA5925" w:rsidRPr="002A050D">
        <w:rPr>
          <w:rFonts w:ascii="Times New Roman" w:hAnsi="Times New Roman" w:cs="Times New Roman"/>
          <w:vertAlign w:val="superscript"/>
        </w:rPr>
        <w:t>st</w:t>
      </w:r>
      <w:r w:rsidRPr="002A050D">
        <w:rPr>
          <w:rFonts w:ascii="Times New Roman" w:hAnsi="Times New Roman" w:cs="Times New Roman"/>
        </w:rPr>
        <w:t>-century</w:t>
      </w:r>
      <w:r w:rsidR="00FF4193" w:rsidRPr="002A050D">
        <w:rPr>
          <w:rFonts w:ascii="Times New Roman" w:hAnsi="Times New Roman" w:cs="Times New Roman"/>
        </w:rPr>
        <w:t xml:space="preserve"> </w:t>
      </w:r>
      <w:r w:rsidRPr="002A050D">
        <w:rPr>
          <w:rFonts w:ascii="Times New Roman" w:hAnsi="Times New Roman" w:cs="Times New Roman"/>
        </w:rPr>
        <w:t>public</w:t>
      </w:r>
      <w:r w:rsidR="00583202" w:rsidRPr="002A050D">
        <w:rPr>
          <w:rFonts w:ascii="Times New Roman" w:hAnsi="Times New Roman" w:cs="Times New Roman"/>
        </w:rPr>
        <w:t xml:space="preserve"> education.</w:t>
      </w:r>
      <w:r w:rsidRPr="002A050D">
        <w:rPr>
          <w:rFonts w:ascii="Times New Roman" w:hAnsi="Times New Roman" w:cs="Times New Roman"/>
        </w:rPr>
        <w:t xml:space="preserve"> We challenge this</w:t>
      </w:r>
      <w:r w:rsidR="00556EA7" w:rsidRPr="002A050D">
        <w:rPr>
          <w:rFonts w:ascii="Times New Roman" w:hAnsi="Times New Roman" w:cs="Times New Roman"/>
        </w:rPr>
        <w:t xml:space="preserve"> understanding</w:t>
      </w:r>
      <w:r w:rsidR="003A5CC8" w:rsidRPr="002A050D">
        <w:rPr>
          <w:rFonts w:ascii="Times New Roman" w:hAnsi="Times New Roman" w:cs="Times New Roman"/>
        </w:rPr>
        <w:t xml:space="preserve">. </w:t>
      </w:r>
      <w:r w:rsidR="00D3551A" w:rsidRPr="002A050D">
        <w:rPr>
          <w:rFonts w:ascii="Times New Roman" w:hAnsi="Times New Roman" w:cs="Times New Roman"/>
        </w:rPr>
        <w:t>Burke</w:t>
      </w:r>
      <w:r w:rsidR="007D559A" w:rsidRPr="002A050D">
        <w:rPr>
          <w:rFonts w:ascii="Times New Roman" w:hAnsi="Times New Roman" w:cs="Times New Roman"/>
        </w:rPr>
        <w:t xml:space="preserve"> </w:t>
      </w:r>
      <w:r w:rsidR="003A5CC8" w:rsidRPr="002A050D">
        <w:rPr>
          <w:rFonts w:ascii="Times New Roman" w:hAnsi="Times New Roman" w:cs="Times New Roman"/>
        </w:rPr>
        <w:t>built</w:t>
      </w:r>
      <w:r w:rsidR="007D559A" w:rsidRPr="002A050D">
        <w:rPr>
          <w:rFonts w:ascii="Times New Roman" w:hAnsi="Times New Roman" w:cs="Times New Roman"/>
        </w:rPr>
        <w:t xml:space="preserve"> </w:t>
      </w:r>
      <w:r w:rsidR="003A5CC8" w:rsidRPr="002A050D">
        <w:rPr>
          <w:rFonts w:ascii="Times New Roman" w:hAnsi="Times New Roman" w:cs="Times New Roman"/>
        </w:rPr>
        <w:t xml:space="preserve">theory </w:t>
      </w:r>
      <w:r w:rsidR="007D559A" w:rsidRPr="002A050D">
        <w:rPr>
          <w:rFonts w:ascii="Times New Roman" w:hAnsi="Times New Roman" w:cs="Times New Roman"/>
        </w:rPr>
        <w:t>to do work in the world</w:t>
      </w:r>
      <w:r w:rsidR="008956A2" w:rsidRPr="002A050D">
        <w:rPr>
          <w:rFonts w:ascii="Times New Roman" w:hAnsi="Times New Roman" w:cs="Times New Roman"/>
        </w:rPr>
        <w:t xml:space="preserve">—to “properly equip” citizens </w:t>
      </w:r>
      <w:r w:rsidR="00872C69" w:rsidRPr="002A050D">
        <w:rPr>
          <w:rFonts w:ascii="Times New Roman" w:hAnsi="Times New Roman" w:cs="Times New Roman"/>
        </w:rPr>
        <w:t xml:space="preserve">to reimagine </w:t>
      </w:r>
      <w:r w:rsidR="00927B15" w:rsidRPr="002A050D">
        <w:rPr>
          <w:rFonts w:ascii="Times New Roman" w:hAnsi="Times New Roman" w:cs="Times New Roman"/>
        </w:rPr>
        <w:t>themselves</w:t>
      </w:r>
      <w:r w:rsidR="00202FED" w:rsidRPr="002A050D">
        <w:rPr>
          <w:rFonts w:ascii="Times New Roman" w:hAnsi="Times New Roman" w:cs="Times New Roman"/>
        </w:rPr>
        <w:t xml:space="preserve">, </w:t>
      </w:r>
      <w:r w:rsidR="00927B15" w:rsidRPr="002A050D">
        <w:rPr>
          <w:rFonts w:ascii="Times New Roman" w:hAnsi="Times New Roman" w:cs="Times New Roman"/>
        </w:rPr>
        <w:t xml:space="preserve">their </w:t>
      </w:r>
      <w:r w:rsidR="00872C69" w:rsidRPr="002A050D">
        <w:rPr>
          <w:rFonts w:ascii="Times New Roman" w:hAnsi="Times New Roman" w:cs="Times New Roman"/>
        </w:rPr>
        <w:t>cultural institutions and social relationships.</w:t>
      </w:r>
      <w:r w:rsidRPr="002A050D">
        <w:rPr>
          <w:rFonts w:ascii="Times New Roman" w:hAnsi="Times New Roman" w:cs="Times New Roman"/>
        </w:rPr>
        <w:t xml:space="preserve"> </w:t>
      </w:r>
      <w:r w:rsidR="00226FAF" w:rsidRPr="002A050D">
        <w:rPr>
          <w:rFonts w:ascii="Times New Roman" w:hAnsi="Times New Roman" w:cs="Times New Roman"/>
        </w:rPr>
        <w:t>To a</w:t>
      </w:r>
      <w:r w:rsidR="007E6107" w:rsidRPr="002A050D">
        <w:rPr>
          <w:rFonts w:ascii="Times New Roman" w:hAnsi="Times New Roman" w:cs="Times New Roman"/>
        </w:rPr>
        <w:t>bstract</w:t>
      </w:r>
      <w:r w:rsidR="00F728CB" w:rsidRPr="002A050D">
        <w:rPr>
          <w:rFonts w:ascii="Times New Roman" w:hAnsi="Times New Roman" w:cs="Times New Roman"/>
        </w:rPr>
        <w:t xml:space="preserve"> Burke’s</w:t>
      </w:r>
      <w:r w:rsidRPr="002A050D">
        <w:rPr>
          <w:rFonts w:ascii="Times New Roman" w:hAnsi="Times New Roman" w:cs="Times New Roman"/>
        </w:rPr>
        <w:t xml:space="preserve"> theory </w:t>
      </w:r>
      <w:r w:rsidR="00226FAF" w:rsidRPr="002A050D">
        <w:rPr>
          <w:rFonts w:ascii="Times New Roman" w:hAnsi="Times New Roman" w:cs="Times New Roman"/>
        </w:rPr>
        <w:t>from its pedagogical purpose</w:t>
      </w:r>
      <w:r w:rsidR="00246294" w:rsidRPr="002A050D">
        <w:rPr>
          <w:rFonts w:ascii="Times New Roman" w:hAnsi="Times New Roman" w:cs="Times New Roman"/>
        </w:rPr>
        <w:t xml:space="preserve"> </w:t>
      </w:r>
      <w:r w:rsidRPr="002A050D">
        <w:rPr>
          <w:rFonts w:ascii="Times New Roman" w:hAnsi="Times New Roman" w:cs="Times New Roman"/>
        </w:rPr>
        <w:t xml:space="preserve">is </w:t>
      </w:r>
      <w:r w:rsidR="00226FAF" w:rsidRPr="002A050D">
        <w:rPr>
          <w:rFonts w:ascii="Times New Roman" w:hAnsi="Times New Roman" w:cs="Times New Roman"/>
        </w:rPr>
        <w:t xml:space="preserve">to miss the point, to engage </w:t>
      </w:r>
      <w:r w:rsidR="00FF4F8B" w:rsidRPr="002A050D">
        <w:rPr>
          <w:rFonts w:ascii="Times New Roman" w:hAnsi="Times New Roman" w:cs="Times New Roman"/>
        </w:rPr>
        <w:t xml:space="preserve">with </w:t>
      </w:r>
      <w:r w:rsidRPr="002A050D">
        <w:rPr>
          <w:rFonts w:ascii="Times New Roman" w:hAnsi="Times New Roman" w:cs="Times New Roman"/>
        </w:rPr>
        <w:t xml:space="preserve">only half of </w:t>
      </w:r>
      <w:r w:rsidR="00226FAF" w:rsidRPr="002A050D">
        <w:rPr>
          <w:rFonts w:ascii="Times New Roman" w:hAnsi="Times New Roman" w:cs="Times New Roman"/>
        </w:rPr>
        <w:t>his</w:t>
      </w:r>
      <w:r w:rsidRPr="002A050D">
        <w:rPr>
          <w:rFonts w:ascii="Times New Roman" w:hAnsi="Times New Roman" w:cs="Times New Roman"/>
        </w:rPr>
        <w:t xml:space="preserve"> civic </w:t>
      </w:r>
      <w:r w:rsidR="00DC372D" w:rsidRPr="002A050D">
        <w:rPr>
          <w:rFonts w:ascii="Times New Roman" w:hAnsi="Times New Roman" w:cs="Times New Roman"/>
        </w:rPr>
        <w:t>agenda</w:t>
      </w:r>
      <w:r w:rsidR="00B61513" w:rsidRPr="002A050D">
        <w:rPr>
          <w:rFonts w:ascii="Times New Roman" w:hAnsi="Times New Roman" w:cs="Times New Roman"/>
        </w:rPr>
        <w:t xml:space="preserve"> at a time when </w:t>
      </w:r>
      <w:r w:rsidR="00164989" w:rsidRPr="002A050D">
        <w:rPr>
          <w:rFonts w:ascii="Times New Roman" w:hAnsi="Times New Roman" w:cs="Times New Roman"/>
        </w:rPr>
        <w:t>that agenda</w:t>
      </w:r>
      <w:r w:rsidR="004E2254" w:rsidRPr="002A050D">
        <w:rPr>
          <w:rFonts w:ascii="Times New Roman" w:hAnsi="Times New Roman" w:cs="Times New Roman"/>
        </w:rPr>
        <w:t xml:space="preserve"> seems ever more essential to</w:t>
      </w:r>
      <w:r w:rsidR="00E235EB">
        <w:rPr>
          <w:rFonts w:ascii="Times New Roman" w:hAnsi="Times New Roman" w:cs="Times New Roman"/>
        </w:rPr>
        <w:t xml:space="preserve"> remedy c</w:t>
      </w:r>
      <w:r w:rsidR="00B16DF6" w:rsidRPr="002A050D">
        <w:rPr>
          <w:rFonts w:ascii="Times New Roman" w:hAnsi="Times New Roman" w:cs="Times New Roman"/>
        </w:rPr>
        <w:t>ontemporary civic life</w:t>
      </w:r>
      <w:r w:rsidR="000E26BA">
        <w:rPr>
          <w:rFonts w:ascii="Times New Roman" w:hAnsi="Times New Roman" w:cs="Times New Roman"/>
        </w:rPr>
        <w:t xml:space="preserve">. </w:t>
      </w:r>
      <w:r w:rsidR="00FC4198" w:rsidRPr="002A050D">
        <w:rPr>
          <w:rFonts w:ascii="Times New Roman" w:hAnsi="Times New Roman" w:cs="Times New Roman"/>
        </w:rPr>
        <w:t xml:space="preserve">Yet reading Burke, much less teaching him, </w:t>
      </w:r>
      <w:r w:rsidR="00940748" w:rsidRPr="002A050D">
        <w:rPr>
          <w:rFonts w:ascii="Times New Roman" w:hAnsi="Times New Roman" w:cs="Times New Roman"/>
        </w:rPr>
        <w:t>we know</w:t>
      </w:r>
      <w:r w:rsidR="00164989" w:rsidRPr="002A050D">
        <w:rPr>
          <w:rFonts w:ascii="Times New Roman" w:hAnsi="Times New Roman" w:cs="Times New Roman"/>
        </w:rPr>
        <w:t>,</w:t>
      </w:r>
      <w:r w:rsidR="00940748" w:rsidRPr="002A050D">
        <w:rPr>
          <w:rFonts w:ascii="Times New Roman" w:hAnsi="Times New Roman" w:cs="Times New Roman"/>
        </w:rPr>
        <w:t xml:space="preserve"> </w:t>
      </w:r>
      <w:r w:rsidR="00FC4198" w:rsidRPr="002A050D">
        <w:rPr>
          <w:rFonts w:ascii="Times New Roman" w:hAnsi="Times New Roman" w:cs="Times New Roman"/>
        </w:rPr>
        <w:t>can often be its own challenge</w:t>
      </w:r>
      <w:r w:rsidR="00F57EEB" w:rsidRPr="002A050D">
        <w:rPr>
          <w:rFonts w:ascii="Times New Roman" w:hAnsi="Times New Roman" w:cs="Times New Roman"/>
        </w:rPr>
        <w:t>.</w:t>
      </w:r>
      <w:r w:rsidR="00AD20CC" w:rsidRPr="002A050D">
        <w:rPr>
          <w:rFonts w:ascii="Times New Roman" w:hAnsi="Times New Roman" w:cs="Times New Roman"/>
        </w:rPr>
        <w:t xml:space="preserve"> </w:t>
      </w:r>
    </w:p>
    <w:p w14:paraId="3E9C3C35" w14:textId="77777777" w:rsidR="000E26BA" w:rsidRPr="002A050D" w:rsidRDefault="000E26BA" w:rsidP="009B3B80">
      <w:pPr>
        <w:rPr>
          <w:rFonts w:ascii="Times New Roman" w:hAnsi="Times New Roman" w:cs="Times New Roman"/>
        </w:rPr>
      </w:pPr>
    </w:p>
    <w:p w14:paraId="48162D99" w14:textId="71C1E4B7" w:rsidR="009B3B80" w:rsidRDefault="009B3B80" w:rsidP="009B3B80">
      <w:pPr>
        <w:rPr>
          <w:rFonts w:ascii="Times New Roman" w:hAnsi="Times New Roman" w:cs="Times New Roman"/>
        </w:rPr>
      </w:pPr>
      <w:r w:rsidRPr="002A050D">
        <w:rPr>
          <w:rFonts w:ascii="Times New Roman" w:hAnsi="Times New Roman" w:cs="Times New Roman"/>
        </w:rPr>
        <w:t xml:space="preserve">Therefore, we invite proposals for essays </w:t>
      </w:r>
      <w:r w:rsidR="00B47BBF" w:rsidRPr="002A050D">
        <w:rPr>
          <w:rFonts w:ascii="Times New Roman" w:hAnsi="Times New Roman" w:cs="Times New Roman"/>
        </w:rPr>
        <w:t xml:space="preserve">both conceptual and practical </w:t>
      </w:r>
      <w:r w:rsidRPr="002A050D">
        <w:rPr>
          <w:rFonts w:ascii="Times New Roman" w:hAnsi="Times New Roman" w:cs="Times New Roman"/>
        </w:rPr>
        <w:t xml:space="preserve">that explore Burke in the classroom from </w:t>
      </w:r>
      <w:r w:rsidR="00733151" w:rsidRPr="002A050D">
        <w:rPr>
          <w:rFonts w:ascii="Times New Roman" w:hAnsi="Times New Roman" w:cs="Times New Roman"/>
        </w:rPr>
        <w:t>pedagogical</w:t>
      </w:r>
      <w:r w:rsidRPr="002A050D">
        <w:rPr>
          <w:rFonts w:ascii="Times New Roman" w:hAnsi="Times New Roman" w:cs="Times New Roman"/>
        </w:rPr>
        <w:t xml:space="preserve">, theoretical, or </w:t>
      </w:r>
      <w:r w:rsidR="00AC122D" w:rsidRPr="002A050D">
        <w:rPr>
          <w:rFonts w:ascii="Times New Roman" w:hAnsi="Times New Roman" w:cs="Times New Roman"/>
        </w:rPr>
        <w:t>historical</w:t>
      </w:r>
      <w:r w:rsidR="00AC122D" w:rsidRPr="002A050D" w:rsidDel="00733151">
        <w:rPr>
          <w:rFonts w:ascii="Times New Roman" w:hAnsi="Times New Roman" w:cs="Times New Roman"/>
        </w:rPr>
        <w:t xml:space="preserve"> </w:t>
      </w:r>
      <w:r w:rsidRPr="002A050D">
        <w:rPr>
          <w:rFonts w:ascii="Times New Roman" w:hAnsi="Times New Roman" w:cs="Times New Roman"/>
        </w:rPr>
        <w:t>perspectives. W</w:t>
      </w:r>
      <w:r w:rsidR="00832040" w:rsidRPr="002A050D">
        <w:rPr>
          <w:rFonts w:ascii="Times New Roman" w:hAnsi="Times New Roman" w:cs="Times New Roman"/>
        </w:rPr>
        <w:t>hile w</w:t>
      </w:r>
      <w:r w:rsidRPr="002A050D">
        <w:rPr>
          <w:rFonts w:ascii="Times New Roman" w:hAnsi="Times New Roman" w:cs="Times New Roman"/>
        </w:rPr>
        <w:t xml:space="preserve">e </w:t>
      </w:r>
      <w:r w:rsidR="00725D7D">
        <w:rPr>
          <w:rFonts w:ascii="Times New Roman" w:hAnsi="Times New Roman" w:cs="Times New Roman"/>
        </w:rPr>
        <w:t>welcome</w:t>
      </w:r>
      <w:r w:rsidRPr="002A050D">
        <w:rPr>
          <w:rFonts w:ascii="Times New Roman" w:hAnsi="Times New Roman" w:cs="Times New Roman"/>
        </w:rPr>
        <w:t xml:space="preserve"> contribut</w:t>
      </w:r>
      <w:r w:rsidR="00955109">
        <w:rPr>
          <w:rFonts w:ascii="Times New Roman" w:hAnsi="Times New Roman" w:cs="Times New Roman"/>
        </w:rPr>
        <w:t>ions of</w:t>
      </w:r>
      <w:r w:rsidRPr="002A050D">
        <w:rPr>
          <w:rFonts w:ascii="Times New Roman" w:hAnsi="Times New Roman" w:cs="Times New Roman"/>
        </w:rPr>
        <w:t xml:space="preserve"> historical examples of Burke’s teaching</w:t>
      </w:r>
      <w:r w:rsidR="00832040" w:rsidRPr="002A050D">
        <w:rPr>
          <w:rFonts w:ascii="Times New Roman" w:hAnsi="Times New Roman" w:cs="Times New Roman"/>
        </w:rPr>
        <w:t xml:space="preserve">, we are particularly eager for </w:t>
      </w:r>
      <w:r w:rsidR="00BD51D4" w:rsidRPr="002A050D">
        <w:rPr>
          <w:rFonts w:ascii="Times New Roman" w:hAnsi="Times New Roman" w:cs="Times New Roman"/>
        </w:rPr>
        <w:t xml:space="preserve">examples from </w:t>
      </w:r>
      <w:r w:rsidR="00955109">
        <w:rPr>
          <w:rFonts w:ascii="Times New Roman" w:hAnsi="Times New Roman" w:cs="Times New Roman"/>
        </w:rPr>
        <w:t>contributors’</w:t>
      </w:r>
      <w:r w:rsidR="00BD51D4" w:rsidRPr="002A050D">
        <w:rPr>
          <w:rFonts w:ascii="Times New Roman" w:hAnsi="Times New Roman" w:cs="Times New Roman"/>
        </w:rPr>
        <w:t xml:space="preserve"> own teaching</w:t>
      </w:r>
      <w:r w:rsidR="00FD648B" w:rsidRPr="002A050D">
        <w:rPr>
          <w:rFonts w:ascii="Times New Roman" w:hAnsi="Times New Roman" w:cs="Times New Roman"/>
        </w:rPr>
        <w:t>—about Burke or using Burke—in light of 21</w:t>
      </w:r>
      <w:r w:rsidR="00FD648B" w:rsidRPr="00903A3D">
        <w:rPr>
          <w:rFonts w:ascii="Times New Roman" w:hAnsi="Times New Roman" w:cs="Times New Roman"/>
          <w:vertAlign w:val="superscript"/>
        </w:rPr>
        <w:t>st</w:t>
      </w:r>
      <w:r w:rsidR="00FD648B" w:rsidRPr="002A050D">
        <w:rPr>
          <w:rFonts w:ascii="Times New Roman" w:hAnsi="Times New Roman" w:cs="Times New Roman"/>
        </w:rPr>
        <w:t xml:space="preserve"> century pedagogy</w:t>
      </w:r>
      <w:r w:rsidR="00B151FB" w:rsidRPr="002A050D">
        <w:rPr>
          <w:rFonts w:ascii="Times New Roman" w:hAnsi="Times New Roman" w:cs="Times New Roman"/>
        </w:rPr>
        <w:t xml:space="preserve"> and multimodal communication. </w:t>
      </w:r>
      <w:r w:rsidR="00475BB5" w:rsidRPr="002A050D">
        <w:rPr>
          <w:rFonts w:ascii="Times New Roman" w:hAnsi="Times New Roman" w:cs="Times New Roman"/>
        </w:rPr>
        <w:t xml:space="preserve">We </w:t>
      </w:r>
      <w:r w:rsidR="00561E94" w:rsidRPr="002A050D">
        <w:rPr>
          <w:rFonts w:ascii="Times New Roman" w:hAnsi="Times New Roman" w:cs="Times New Roman"/>
        </w:rPr>
        <w:t xml:space="preserve">also </w:t>
      </w:r>
      <w:r w:rsidR="00475BB5" w:rsidRPr="002A050D">
        <w:rPr>
          <w:rFonts w:ascii="Times New Roman" w:hAnsi="Times New Roman" w:cs="Times New Roman"/>
        </w:rPr>
        <w:t xml:space="preserve">invite </w:t>
      </w:r>
      <w:r w:rsidR="00561E94" w:rsidRPr="002A050D">
        <w:rPr>
          <w:rFonts w:ascii="Times New Roman" w:hAnsi="Times New Roman" w:cs="Times New Roman"/>
        </w:rPr>
        <w:t>contributors</w:t>
      </w:r>
      <w:r w:rsidR="00475BB5" w:rsidRPr="002A050D">
        <w:rPr>
          <w:rFonts w:ascii="Times New Roman" w:hAnsi="Times New Roman" w:cs="Times New Roman"/>
        </w:rPr>
        <w:t xml:space="preserve"> to think of the classroom writ large: </w:t>
      </w:r>
      <w:r w:rsidR="00E92A29" w:rsidRPr="002A050D">
        <w:rPr>
          <w:rFonts w:ascii="Times New Roman" w:hAnsi="Times New Roman" w:cs="Times New Roman"/>
        </w:rPr>
        <w:t>it</w:t>
      </w:r>
      <w:r w:rsidR="00475BB5" w:rsidRPr="002A050D">
        <w:rPr>
          <w:rFonts w:ascii="Times New Roman" w:hAnsi="Times New Roman" w:cs="Times New Roman"/>
        </w:rPr>
        <w:t xml:space="preserve"> might be </w:t>
      </w:r>
      <w:r w:rsidR="00561E94" w:rsidRPr="002A050D">
        <w:rPr>
          <w:rFonts w:ascii="Times New Roman" w:hAnsi="Times New Roman" w:cs="Times New Roman"/>
        </w:rPr>
        <w:t xml:space="preserve">a </w:t>
      </w:r>
      <w:r w:rsidR="00475BB5" w:rsidRPr="002A050D">
        <w:rPr>
          <w:rFonts w:ascii="Times New Roman" w:hAnsi="Times New Roman" w:cs="Times New Roman"/>
        </w:rPr>
        <w:t>university</w:t>
      </w:r>
      <w:r w:rsidR="00561E94" w:rsidRPr="002A050D">
        <w:rPr>
          <w:rFonts w:ascii="Times New Roman" w:hAnsi="Times New Roman" w:cs="Times New Roman"/>
        </w:rPr>
        <w:t xml:space="preserve">, </w:t>
      </w:r>
      <w:r w:rsidR="00475BB5" w:rsidRPr="002A050D">
        <w:rPr>
          <w:rFonts w:ascii="Times New Roman" w:hAnsi="Times New Roman" w:cs="Times New Roman"/>
        </w:rPr>
        <w:t>civic organization</w:t>
      </w:r>
      <w:r w:rsidR="00561E94" w:rsidRPr="002A050D">
        <w:rPr>
          <w:rFonts w:ascii="Times New Roman" w:hAnsi="Times New Roman" w:cs="Times New Roman"/>
        </w:rPr>
        <w:t>,</w:t>
      </w:r>
      <w:r w:rsidR="00475BB5" w:rsidRPr="002A050D">
        <w:rPr>
          <w:rFonts w:ascii="Times New Roman" w:hAnsi="Times New Roman" w:cs="Times New Roman"/>
        </w:rPr>
        <w:t xml:space="preserve"> or </w:t>
      </w:r>
      <w:r w:rsidR="00E92A29" w:rsidRPr="002A050D">
        <w:rPr>
          <w:rFonts w:ascii="Times New Roman" w:hAnsi="Times New Roman" w:cs="Times New Roman"/>
        </w:rPr>
        <w:t xml:space="preserve">dialogic </w:t>
      </w:r>
      <w:r w:rsidR="00475BB5" w:rsidRPr="002A050D">
        <w:rPr>
          <w:rFonts w:ascii="Times New Roman" w:hAnsi="Times New Roman" w:cs="Times New Roman"/>
        </w:rPr>
        <w:t xml:space="preserve">space. </w:t>
      </w:r>
      <w:r w:rsidRPr="002A050D">
        <w:rPr>
          <w:rFonts w:ascii="Times New Roman" w:hAnsi="Times New Roman" w:cs="Times New Roman"/>
        </w:rPr>
        <w:t xml:space="preserve">Our goal is to create a collection that offers both innovative theoretical extensions of </w:t>
      </w:r>
      <w:proofErr w:type="spellStart"/>
      <w:r w:rsidRPr="002A050D">
        <w:rPr>
          <w:rFonts w:ascii="Times New Roman" w:hAnsi="Times New Roman" w:cs="Times New Roman"/>
        </w:rPr>
        <w:t>Burkean</w:t>
      </w:r>
      <w:proofErr w:type="spellEnd"/>
      <w:r w:rsidRPr="002A050D">
        <w:rPr>
          <w:rFonts w:ascii="Times New Roman" w:hAnsi="Times New Roman" w:cs="Times New Roman"/>
        </w:rPr>
        <w:t xml:space="preserve"> </w:t>
      </w:r>
      <w:r w:rsidR="00FD7B54" w:rsidRPr="002A050D">
        <w:rPr>
          <w:rFonts w:ascii="Times New Roman" w:hAnsi="Times New Roman" w:cs="Times New Roman"/>
        </w:rPr>
        <w:t>pedagogy</w:t>
      </w:r>
      <w:r w:rsidRPr="002A050D">
        <w:rPr>
          <w:rFonts w:ascii="Times New Roman" w:hAnsi="Times New Roman" w:cs="Times New Roman"/>
        </w:rPr>
        <w:t xml:space="preserve"> and practical guidance for incorporating </w:t>
      </w:r>
      <w:r w:rsidR="00FD7B54" w:rsidRPr="002A050D">
        <w:rPr>
          <w:rFonts w:ascii="Times New Roman" w:hAnsi="Times New Roman" w:cs="Times New Roman"/>
        </w:rPr>
        <w:t>his</w:t>
      </w:r>
      <w:r w:rsidRPr="002A050D">
        <w:rPr>
          <w:rFonts w:ascii="Times New Roman" w:hAnsi="Times New Roman" w:cs="Times New Roman"/>
        </w:rPr>
        <w:t xml:space="preserve"> theories into the classroom.</w:t>
      </w:r>
      <w:r w:rsidR="00F1737C" w:rsidRPr="002A050D">
        <w:rPr>
          <w:rFonts w:ascii="Times New Roman" w:hAnsi="Times New Roman" w:cs="Times New Roman"/>
        </w:rPr>
        <w:t xml:space="preserve"> </w:t>
      </w:r>
    </w:p>
    <w:p w14:paraId="15E01CAD" w14:textId="77777777" w:rsidR="009B3B80" w:rsidRPr="002A050D" w:rsidRDefault="009B3B80" w:rsidP="009B3B80">
      <w:pPr>
        <w:rPr>
          <w:rFonts w:ascii="Times New Roman" w:hAnsi="Times New Roman" w:cs="Times New Roman"/>
        </w:rPr>
      </w:pPr>
    </w:p>
    <w:p w14:paraId="51B8E75F" w14:textId="1AA90840" w:rsidR="009B3B80" w:rsidRPr="002A050D" w:rsidRDefault="009B3B80" w:rsidP="009B3B80">
      <w:pPr>
        <w:rPr>
          <w:rFonts w:ascii="Times New Roman" w:hAnsi="Times New Roman" w:cs="Times New Roman"/>
        </w:rPr>
      </w:pPr>
      <w:r w:rsidRPr="002A050D">
        <w:rPr>
          <w:rFonts w:ascii="Times New Roman" w:hAnsi="Times New Roman" w:cs="Times New Roman"/>
        </w:rPr>
        <w:t xml:space="preserve">Questions that </w:t>
      </w:r>
      <w:r w:rsidR="00FF1F04" w:rsidRPr="002A050D">
        <w:rPr>
          <w:rFonts w:ascii="Times New Roman" w:hAnsi="Times New Roman" w:cs="Times New Roman"/>
        </w:rPr>
        <w:t xml:space="preserve">we </w:t>
      </w:r>
      <w:r w:rsidR="009E3213" w:rsidRPr="002A050D">
        <w:rPr>
          <w:rFonts w:ascii="Times New Roman" w:hAnsi="Times New Roman" w:cs="Times New Roman"/>
        </w:rPr>
        <w:t>expect to</w:t>
      </w:r>
      <w:r w:rsidR="00FF1F04" w:rsidRPr="002A050D">
        <w:rPr>
          <w:rFonts w:ascii="Times New Roman" w:hAnsi="Times New Roman" w:cs="Times New Roman"/>
        </w:rPr>
        <w:t xml:space="preserve"> </w:t>
      </w:r>
      <w:r w:rsidRPr="002A050D">
        <w:rPr>
          <w:rFonts w:ascii="Times New Roman" w:hAnsi="Times New Roman" w:cs="Times New Roman"/>
        </w:rPr>
        <w:t>shape the volume include:</w:t>
      </w:r>
    </w:p>
    <w:p w14:paraId="3D910F23" w14:textId="77777777" w:rsidR="009B3B80" w:rsidRPr="002A050D" w:rsidRDefault="009B3B80" w:rsidP="009B3B80">
      <w:pPr>
        <w:rPr>
          <w:rFonts w:ascii="Times New Roman" w:hAnsi="Times New Roman" w:cs="Times New Roman"/>
        </w:rPr>
      </w:pPr>
      <w:bookmarkStart w:id="0" w:name="_GoBack"/>
      <w:bookmarkEnd w:id="0"/>
    </w:p>
    <w:p w14:paraId="063AA3DC" w14:textId="52B64F34" w:rsidR="0041009A" w:rsidRPr="002A050D" w:rsidRDefault="00581876" w:rsidP="004B63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A050D">
        <w:rPr>
          <w:rFonts w:ascii="Times New Roman" w:hAnsi="Times New Roman" w:cs="Times New Roman"/>
        </w:rPr>
        <w:t xml:space="preserve">What does it mean to be a </w:t>
      </w:r>
      <w:proofErr w:type="spellStart"/>
      <w:r w:rsidRPr="002A050D">
        <w:rPr>
          <w:rFonts w:ascii="Times New Roman" w:hAnsi="Times New Roman" w:cs="Times New Roman"/>
        </w:rPr>
        <w:t>Burkean</w:t>
      </w:r>
      <w:proofErr w:type="spellEnd"/>
      <w:r w:rsidRPr="002A050D">
        <w:rPr>
          <w:rFonts w:ascii="Times New Roman" w:hAnsi="Times New Roman" w:cs="Times New Roman"/>
        </w:rPr>
        <w:t xml:space="preserve"> educator? </w:t>
      </w:r>
    </w:p>
    <w:p w14:paraId="1D73ED0D" w14:textId="1271DD77" w:rsidR="00482BF3" w:rsidRPr="002A050D" w:rsidRDefault="00AD3438" w:rsidP="004B63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A050D">
        <w:rPr>
          <w:rFonts w:ascii="Times New Roman" w:hAnsi="Times New Roman" w:cs="Times New Roman"/>
        </w:rPr>
        <w:t xml:space="preserve">How can </w:t>
      </w:r>
      <w:proofErr w:type="spellStart"/>
      <w:r w:rsidRPr="002A050D">
        <w:rPr>
          <w:rFonts w:ascii="Times New Roman" w:hAnsi="Times New Roman" w:cs="Times New Roman"/>
        </w:rPr>
        <w:t>Burkean</w:t>
      </w:r>
      <w:proofErr w:type="spellEnd"/>
      <w:r w:rsidRPr="002A050D">
        <w:rPr>
          <w:rFonts w:ascii="Times New Roman" w:hAnsi="Times New Roman" w:cs="Times New Roman"/>
        </w:rPr>
        <w:t xml:space="preserve"> theory be incorporated into a pedagogical approach or a specific course?</w:t>
      </w:r>
    </w:p>
    <w:p w14:paraId="071837AC" w14:textId="2A8C2057" w:rsidR="009B3B80" w:rsidRPr="002A050D" w:rsidRDefault="009B3B80" w:rsidP="00E112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A050D">
        <w:rPr>
          <w:rFonts w:ascii="Times New Roman" w:hAnsi="Times New Roman" w:cs="Times New Roman"/>
        </w:rPr>
        <w:t>Why is Burke not included in writing textbooks the way that Aristotle and Toulmin are?</w:t>
      </w:r>
      <w:r w:rsidR="00482BF3" w:rsidRPr="002A050D">
        <w:rPr>
          <w:rFonts w:ascii="Times New Roman" w:hAnsi="Times New Roman" w:cs="Times New Roman"/>
        </w:rPr>
        <w:t xml:space="preserve"> </w:t>
      </w:r>
      <w:r w:rsidRPr="002A050D">
        <w:rPr>
          <w:rFonts w:ascii="Times New Roman" w:hAnsi="Times New Roman" w:cs="Times New Roman"/>
        </w:rPr>
        <w:t xml:space="preserve">How might </w:t>
      </w:r>
      <w:r w:rsidR="00127F37" w:rsidRPr="002A050D">
        <w:rPr>
          <w:rFonts w:ascii="Times New Roman" w:hAnsi="Times New Roman" w:cs="Times New Roman"/>
        </w:rPr>
        <w:t xml:space="preserve">we understand </w:t>
      </w:r>
      <w:r w:rsidRPr="002A050D">
        <w:rPr>
          <w:rFonts w:ascii="Times New Roman" w:hAnsi="Times New Roman" w:cs="Times New Roman"/>
        </w:rPr>
        <w:t>composition history different</w:t>
      </w:r>
      <w:r w:rsidR="00127F37" w:rsidRPr="002A050D">
        <w:rPr>
          <w:rFonts w:ascii="Times New Roman" w:hAnsi="Times New Roman" w:cs="Times New Roman"/>
        </w:rPr>
        <w:t>ly</w:t>
      </w:r>
      <w:r w:rsidRPr="002A050D">
        <w:rPr>
          <w:rFonts w:ascii="Times New Roman" w:hAnsi="Times New Roman" w:cs="Times New Roman"/>
        </w:rPr>
        <w:t xml:space="preserve"> if we include Burke?</w:t>
      </w:r>
    </w:p>
    <w:p w14:paraId="661DC562" w14:textId="66A3F296" w:rsidR="00121FD7" w:rsidRPr="002A050D" w:rsidRDefault="00121FD7" w:rsidP="006418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A050D">
        <w:rPr>
          <w:rFonts w:ascii="Times New Roman" w:hAnsi="Times New Roman" w:cs="Times New Roman"/>
        </w:rPr>
        <w:t>Did Burke’s pedagogy align with that of his contemporaries?</w:t>
      </w:r>
    </w:p>
    <w:p w14:paraId="56907048" w14:textId="49F74954" w:rsidR="009B3B80" w:rsidRPr="002A050D" w:rsidRDefault="009B3B80" w:rsidP="00E112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A050D">
        <w:rPr>
          <w:rFonts w:ascii="Times New Roman" w:hAnsi="Times New Roman" w:cs="Times New Roman"/>
        </w:rPr>
        <w:t xml:space="preserve">How does Burke fit into </w:t>
      </w:r>
      <w:r w:rsidR="007B32CE" w:rsidRPr="002A050D">
        <w:rPr>
          <w:rFonts w:ascii="Times New Roman" w:hAnsi="Times New Roman" w:cs="Times New Roman"/>
        </w:rPr>
        <w:t>21</w:t>
      </w:r>
      <w:r w:rsidR="007B32CE" w:rsidRPr="002A050D">
        <w:rPr>
          <w:rFonts w:ascii="Times New Roman" w:hAnsi="Times New Roman" w:cs="Times New Roman"/>
          <w:vertAlign w:val="superscript"/>
        </w:rPr>
        <w:t>st</w:t>
      </w:r>
      <w:r w:rsidRPr="002A050D">
        <w:rPr>
          <w:rFonts w:ascii="Times New Roman" w:hAnsi="Times New Roman" w:cs="Times New Roman"/>
        </w:rPr>
        <w:t>-century pedagogy?</w:t>
      </w:r>
      <w:r w:rsidR="00FD3B1B" w:rsidRPr="002A050D">
        <w:rPr>
          <w:rFonts w:ascii="Times New Roman" w:hAnsi="Times New Roman" w:cs="Times New Roman"/>
        </w:rPr>
        <w:t xml:space="preserve"> How can we use Burke to theorize critical, anti-racist, feminist, or inclusive pedagogies?</w:t>
      </w:r>
    </w:p>
    <w:p w14:paraId="64B3662D" w14:textId="436CDF28" w:rsidR="00A970DB" w:rsidRPr="002A050D" w:rsidRDefault="00A970DB" w:rsidP="009B3B8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2A050D">
        <w:rPr>
          <w:rFonts w:ascii="Times New Roman" w:hAnsi="Times New Roman" w:cs="Times New Roman"/>
        </w:rPr>
        <w:t xml:space="preserve">What are the </w:t>
      </w:r>
      <w:r w:rsidR="0037663C" w:rsidRPr="002A050D">
        <w:rPr>
          <w:rFonts w:ascii="Times New Roman" w:hAnsi="Times New Roman" w:cs="Times New Roman"/>
        </w:rPr>
        <w:t xml:space="preserve">special </w:t>
      </w:r>
      <w:r w:rsidRPr="002A050D">
        <w:rPr>
          <w:rFonts w:ascii="Times New Roman" w:hAnsi="Times New Roman" w:cs="Times New Roman"/>
        </w:rPr>
        <w:t xml:space="preserve">challenges </w:t>
      </w:r>
      <w:r w:rsidR="009001EE" w:rsidRPr="002A050D">
        <w:rPr>
          <w:rFonts w:ascii="Times New Roman" w:hAnsi="Times New Roman" w:cs="Times New Roman"/>
        </w:rPr>
        <w:t>of</w:t>
      </w:r>
      <w:r w:rsidRPr="002A050D">
        <w:rPr>
          <w:rFonts w:ascii="Times New Roman" w:hAnsi="Times New Roman" w:cs="Times New Roman"/>
        </w:rPr>
        <w:t xml:space="preserve"> using Burke in the classroom</w:t>
      </w:r>
      <w:r w:rsidR="0037663C" w:rsidRPr="002A050D">
        <w:rPr>
          <w:rFonts w:ascii="Times New Roman" w:hAnsi="Times New Roman" w:cs="Times New Roman"/>
        </w:rPr>
        <w:t>—and</w:t>
      </w:r>
      <w:r w:rsidR="00675B96" w:rsidRPr="002A050D">
        <w:rPr>
          <w:rFonts w:ascii="Times New Roman" w:hAnsi="Times New Roman" w:cs="Times New Roman"/>
        </w:rPr>
        <w:t xml:space="preserve"> ways to meet them</w:t>
      </w:r>
      <w:r w:rsidR="0037663C" w:rsidRPr="002A050D">
        <w:rPr>
          <w:rFonts w:ascii="Times New Roman" w:hAnsi="Times New Roman" w:cs="Times New Roman"/>
        </w:rPr>
        <w:t>?</w:t>
      </w:r>
    </w:p>
    <w:p w14:paraId="1F1C1A90" w14:textId="44321D3F" w:rsidR="009B3B80" w:rsidRPr="002A050D" w:rsidRDefault="00E04CA4" w:rsidP="00F050A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2A050D">
        <w:rPr>
          <w:rFonts w:ascii="Times New Roman" w:hAnsi="Times New Roman" w:cs="Times New Roman"/>
        </w:rPr>
        <w:t>What do</w:t>
      </w:r>
      <w:r w:rsidR="00B72919" w:rsidRPr="002A050D">
        <w:rPr>
          <w:rFonts w:ascii="Times New Roman" w:hAnsi="Times New Roman" w:cs="Times New Roman"/>
        </w:rPr>
        <w:t>es a</w:t>
      </w:r>
      <w:r w:rsidRPr="002A050D">
        <w:rPr>
          <w:rFonts w:ascii="Times New Roman" w:hAnsi="Times New Roman" w:cs="Times New Roman"/>
        </w:rPr>
        <w:t xml:space="preserve"> whole course on Burke look like?</w:t>
      </w:r>
      <w:r w:rsidR="009B3B80" w:rsidRPr="002A050D">
        <w:rPr>
          <w:rFonts w:ascii="Times New Roman" w:hAnsi="Times New Roman" w:cs="Times New Roman"/>
        </w:rPr>
        <w:t xml:space="preserve"> </w:t>
      </w:r>
      <w:r w:rsidR="00453413" w:rsidRPr="002A050D">
        <w:rPr>
          <w:rFonts w:ascii="Times New Roman" w:hAnsi="Times New Roman" w:cs="Times New Roman"/>
        </w:rPr>
        <w:t>How is it theorized, organized, designed, delivered? What are its goals, outcomes, readings, and activities?</w:t>
      </w:r>
    </w:p>
    <w:p w14:paraId="1433BEC6" w14:textId="6CDA919F" w:rsidR="009B3B80" w:rsidRPr="002A050D" w:rsidRDefault="00C03B7E" w:rsidP="00C03B7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2A050D">
        <w:rPr>
          <w:rFonts w:ascii="Times New Roman" w:hAnsi="Times New Roman" w:cs="Times New Roman"/>
        </w:rPr>
        <w:t>Similarly, w</w:t>
      </w:r>
      <w:r w:rsidR="00195895" w:rsidRPr="002A050D">
        <w:rPr>
          <w:rFonts w:ascii="Times New Roman" w:hAnsi="Times New Roman" w:cs="Times New Roman"/>
        </w:rPr>
        <w:t xml:space="preserve">hat are </w:t>
      </w:r>
      <w:r w:rsidR="008A35C1" w:rsidRPr="002A050D">
        <w:rPr>
          <w:rFonts w:ascii="Times New Roman" w:hAnsi="Times New Roman" w:cs="Times New Roman"/>
        </w:rPr>
        <w:t>examples of</w:t>
      </w:r>
      <w:r w:rsidR="00601601" w:rsidRPr="002A050D">
        <w:rPr>
          <w:rFonts w:ascii="Times New Roman" w:hAnsi="Times New Roman" w:cs="Times New Roman"/>
        </w:rPr>
        <w:t xml:space="preserve"> </w:t>
      </w:r>
      <w:r w:rsidR="009B3B80" w:rsidRPr="002A050D">
        <w:rPr>
          <w:rFonts w:ascii="Times New Roman" w:hAnsi="Times New Roman" w:cs="Times New Roman"/>
        </w:rPr>
        <w:t xml:space="preserve">units on </w:t>
      </w:r>
      <w:r w:rsidR="00960ACE" w:rsidRPr="002A050D">
        <w:rPr>
          <w:rFonts w:ascii="Times New Roman" w:hAnsi="Times New Roman" w:cs="Times New Roman"/>
        </w:rPr>
        <w:t xml:space="preserve">specific </w:t>
      </w:r>
      <w:proofErr w:type="spellStart"/>
      <w:r w:rsidR="00195895" w:rsidRPr="002A050D">
        <w:rPr>
          <w:rFonts w:ascii="Times New Roman" w:hAnsi="Times New Roman" w:cs="Times New Roman"/>
        </w:rPr>
        <w:t>Burkean</w:t>
      </w:r>
      <w:proofErr w:type="spellEnd"/>
      <w:r w:rsidR="00195895" w:rsidRPr="002A050D">
        <w:rPr>
          <w:rFonts w:ascii="Times New Roman" w:hAnsi="Times New Roman" w:cs="Times New Roman"/>
        </w:rPr>
        <w:t xml:space="preserve"> texts</w:t>
      </w:r>
      <w:r w:rsidR="009B3B80" w:rsidRPr="002A050D">
        <w:rPr>
          <w:rFonts w:ascii="Times New Roman" w:hAnsi="Times New Roman" w:cs="Times New Roman"/>
        </w:rPr>
        <w:t xml:space="preserve"> or</w:t>
      </w:r>
      <w:r w:rsidR="00195895" w:rsidRPr="002A050D">
        <w:rPr>
          <w:rFonts w:ascii="Times New Roman" w:hAnsi="Times New Roman" w:cs="Times New Roman"/>
        </w:rPr>
        <w:t xml:space="preserve"> </w:t>
      </w:r>
      <w:r w:rsidR="009B3B80" w:rsidRPr="002A050D">
        <w:rPr>
          <w:rFonts w:ascii="Times New Roman" w:hAnsi="Times New Roman" w:cs="Times New Roman"/>
        </w:rPr>
        <w:t xml:space="preserve">concepts? </w:t>
      </w:r>
      <w:r w:rsidR="00134CD2" w:rsidRPr="002A050D">
        <w:rPr>
          <w:rFonts w:ascii="Times New Roman" w:hAnsi="Times New Roman" w:cs="Times New Roman"/>
        </w:rPr>
        <w:t xml:space="preserve">What are </w:t>
      </w:r>
      <w:r w:rsidR="00F050A0" w:rsidRPr="002A050D">
        <w:rPr>
          <w:rFonts w:ascii="Times New Roman" w:hAnsi="Times New Roman" w:cs="Times New Roman"/>
        </w:rPr>
        <w:t xml:space="preserve">examples of innovative assignments </w:t>
      </w:r>
      <w:r w:rsidR="00B72919" w:rsidRPr="002A050D">
        <w:rPr>
          <w:rFonts w:ascii="Times New Roman" w:hAnsi="Times New Roman" w:cs="Times New Roman"/>
        </w:rPr>
        <w:t>using</w:t>
      </w:r>
      <w:r w:rsidR="00F050A0" w:rsidRPr="002A050D">
        <w:rPr>
          <w:rFonts w:ascii="Times New Roman" w:hAnsi="Times New Roman" w:cs="Times New Roman"/>
        </w:rPr>
        <w:t xml:space="preserve"> key concepts—form, comic frame, dialectic, etc?</w:t>
      </w:r>
    </w:p>
    <w:p w14:paraId="202A7375" w14:textId="0FC11457" w:rsidR="009B3B80" w:rsidRPr="002A050D" w:rsidRDefault="009B3B80" w:rsidP="009B3B8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2A050D">
        <w:rPr>
          <w:rFonts w:ascii="Times New Roman" w:hAnsi="Times New Roman" w:cs="Times New Roman"/>
        </w:rPr>
        <w:t>How can Burke be used for projects of public education?</w:t>
      </w:r>
    </w:p>
    <w:p w14:paraId="3FF2F77E" w14:textId="77777777" w:rsidR="009B3B80" w:rsidRPr="002A050D" w:rsidRDefault="009B3B80" w:rsidP="009B3B80">
      <w:pPr>
        <w:rPr>
          <w:rFonts w:ascii="Times New Roman" w:hAnsi="Times New Roman" w:cs="Times New Roman"/>
        </w:rPr>
      </w:pPr>
    </w:p>
    <w:p w14:paraId="652EDFCA" w14:textId="66B83F43" w:rsidR="00FC2AD1" w:rsidRPr="002A050D" w:rsidRDefault="009B3B80">
      <w:pPr>
        <w:rPr>
          <w:rFonts w:ascii="Times New Roman" w:hAnsi="Times New Roman" w:cs="Times New Roman"/>
        </w:rPr>
      </w:pPr>
      <w:r w:rsidRPr="002A050D">
        <w:rPr>
          <w:rFonts w:ascii="Times New Roman" w:hAnsi="Times New Roman" w:cs="Times New Roman"/>
        </w:rPr>
        <w:t>Interested scholars should email queries or proposals (a 300-word abstract and brief CV</w:t>
      </w:r>
      <w:r w:rsidR="00334D47" w:rsidRPr="002A050D">
        <w:rPr>
          <w:rFonts w:ascii="Times New Roman" w:hAnsi="Times New Roman" w:cs="Times New Roman"/>
        </w:rPr>
        <w:t>)</w:t>
      </w:r>
      <w:r w:rsidRPr="002A050D">
        <w:rPr>
          <w:rFonts w:ascii="Times New Roman" w:hAnsi="Times New Roman" w:cs="Times New Roman"/>
        </w:rPr>
        <w:t xml:space="preserve"> by September 20, 2019 to Ann George (</w:t>
      </w:r>
      <w:hyperlink r:id="rId5" w:history="1">
        <w:r w:rsidRPr="002A050D">
          <w:rPr>
            <w:rStyle w:val="Hyperlink"/>
            <w:rFonts w:ascii="Times New Roman" w:hAnsi="Times New Roman" w:cs="Times New Roman"/>
          </w:rPr>
          <w:t>a.george@tcu.edu</w:t>
        </w:r>
      </w:hyperlink>
      <w:r w:rsidRPr="002A050D">
        <w:rPr>
          <w:rFonts w:ascii="Times New Roman" w:hAnsi="Times New Roman" w:cs="Times New Roman"/>
        </w:rPr>
        <w:t xml:space="preserve">) </w:t>
      </w:r>
      <w:r w:rsidR="002E236E" w:rsidRPr="002A050D">
        <w:rPr>
          <w:rFonts w:ascii="Times New Roman" w:hAnsi="Times New Roman" w:cs="Times New Roman"/>
        </w:rPr>
        <w:t xml:space="preserve">with “Burke pedagogy” in the subject title. </w:t>
      </w:r>
      <w:r w:rsidR="00232146" w:rsidRPr="002A050D">
        <w:rPr>
          <w:rFonts w:ascii="Times New Roman" w:hAnsi="Times New Roman" w:cs="Times New Roman"/>
        </w:rPr>
        <w:t>Selections will be made</w:t>
      </w:r>
      <w:r w:rsidR="00C93E6E" w:rsidRPr="002A050D">
        <w:rPr>
          <w:rFonts w:ascii="Times New Roman" w:hAnsi="Times New Roman" w:cs="Times New Roman"/>
        </w:rPr>
        <w:t xml:space="preserve"> by Nov. 1. </w:t>
      </w:r>
      <w:r w:rsidR="00265248" w:rsidRPr="002A050D">
        <w:rPr>
          <w:rFonts w:ascii="Times New Roman" w:hAnsi="Times New Roman" w:cs="Times New Roman"/>
        </w:rPr>
        <w:t xml:space="preserve">Essays of approximately </w:t>
      </w:r>
      <w:r w:rsidR="0015552E">
        <w:rPr>
          <w:rFonts w:ascii="Times New Roman" w:hAnsi="Times New Roman" w:cs="Times New Roman"/>
        </w:rPr>
        <w:t>7</w:t>
      </w:r>
      <w:r w:rsidR="00265248" w:rsidRPr="002A050D">
        <w:rPr>
          <w:rFonts w:ascii="Times New Roman" w:hAnsi="Times New Roman" w:cs="Times New Roman"/>
        </w:rPr>
        <w:t xml:space="preserve">000 words will be due July 2020. </w:t>
      </w:r>
    </w:p>
    <w:sectPr w:rsidR="00FC2AD1" w:rsidRPr="002A050D" w:rsidSect="007E6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DD7"/>
    <w:multiLevelType w:val="hybridMultilevel"/>
    <w:tmpl w:val="5FEA1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11199"/>
    <w:multiLevelType w:val="multilevel"/>
    <w:tmpl w:val="2AE03A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1BD27CE"/>
    <w:multiLevelType w:val="multilevel"/>
    <w:tmpl w:val="2AE03A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2AC1064"/>
    <w:multiLevelType w:val="hybridMultilevel"/>
    <w:tmpl w:val="A6082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C184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F5418F5"/>
    <w:multiLevelType w:val="hybridMultilevel"/>
    <w:tmpl w:val="1DB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46B66"/>
    <w:multiLevelType w:val="multilevel"/>
    <w:tmpl w:val="E64218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A9D6575"/>
    <w:multiLevelType w:val="hybridMultilevel"/>
    <w:tmpl w:val="12FC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062D1"/>
    <w:multiLevelType w:val="multilevel"/>
    <w:tmpl w:val="55D091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B4A43AA"/>
    <w:multiLevelType w:val="multilevel"/>
    <w:tmpl w:val="2AE03A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80"/>
    <w:rsid w:val="00015BD7"/>
    <w:rsid w:val="00016005"/>
    <w:rsid w:val="00024F6A"/>
    <w:rsid w:val="00051C60"/>
    <w:rsid w:val="00064578"/>
    <w:rsid w:val="00092A6B"/>
    <w:rsid w:val="000E26BA"/>
    <w:rsid w:val="00121FD7"/>
    <w:rsid w:val="00127F37"/>
    <w:rsid w:val="00134CD2"/>
    <w:rsid w:val="0015552E"/>
    <w:rsid w:val="00156D9D"/>
    <w:rsid w:val="00164989"/>
    <w:rsid w:val="00181ADD"/>
    <w:rsid w:val="00195895"/>
    <w:rsid w:val="002005B6"/>
    <w:rsid w:val="00202FED"/>
    <w:rsid w:val="002048FE"/>
    <w:rsid w:val="00226FAF"/>
    <w:rsid w:val="00230AF6"/>
    <w:rsid w:val="00232146"/>
    <w:rsid w:val="00233F5D"/>
    <w:rsid w:val="0024219D"/>
    <w:rsid w:val="00246294"/>
    <w:rsid w:val="00257EB1"/>
    <w:rsid w:val="00265248"/>
    <w:rsid w:val="00275C89"/>
    <w:rsid w:val="00285404"/>
    <w:rsid w:val="002A050D"/>
    <w:rsid w:val="002A60A6"/>
    <w:rsid w:val="002D0199"/>
    <w:rsid w:val="002D6B61"/>
    <w:rsid w:val="002E09FE"/>
    <w:rsid w:val="002E236E"/>
    <w:rsid w:val="00334D47"/>
    <w:rsid w:val="00343977"/>
    <w:rsid w:val="0037663C"/>
    <w:rsid w:val="003A00BC"/>
    <w:rsid w:val="003A0BFC"/>
    <w:rsid w:val="003A5CC8"/>
    <w:rsid w:val="003B7582"/>
    <w:rsid w:val="0041009A"/>
    <w:rsid w:val="00435867"/>
    <w:rsid w:val="00446CC6"/>
    <w:rsid w:val="00453413"/>
    <w:rsid w:val="004542F6"/>
    <w:rsid w:val="00475BB5"/>
    <w:rsid w:val="00482BF3"/>
    <w:rsid w:val="004B632E"/>
    <w:rsid w:val="004E2254"/>
    <w:rsid w:val="004E335F"/>
    <w:rsid w:val="00517F6B"/>
    <w:rsid w:val="00556EA7"/>
    <w:rsid w:val="00561E94"/>
    <w:rsid w:val="005714E2"/>
    <w:rsid w:val="00581876"/>
    <w:rsid w:val="00581D48"/>
    <w:rsid w:val="00583202"/>
    <w:rsid w:val="00597637"/>
    <w:rsid w:val="005D1FAA"/>
    <w:rsid w:val="00601601"/>
    <w:rsid w:val="00603757"/>
    <w:rsid w:val="006173D8"/>
    <w:rsid w:val="006218F5"/>
    <w:rsid w:val="00621E2F"/>
    <w:rsid w:val="006333AE"/>
    <w:rsid w:val="00641528"/>
    <w:rsid w:val="00641859"/>
    <w:rsid w:val="00642640"/>
    <w:rsid w:val="00675B96"/>
    <w:rsid w:val="006829FE"/>
    <w:rsid w:val="006A2689"/>
    <w:rsid w:val="006C0213"/>
    <w:rsid w:val="006D307E"/>
    <w:rsid w:val="006D5057"/>
    <w:rsid w:val="006F3170"/>
    <w:rsid w:val="006F6D3B"/>
    <w:rsid w:val="00725D7D"/>
    <w:rsid w:val="00733151"/>
    <w:rsid w:val="00743318"/>
    <w:rsid w:val="0074654E"/>
    <w:rsid w:val="007520D4"/>
    <w:rsid w:val="007649F5"/>
    <w:rsid w:val="0078414B"/>
    <w:rsid w:val="007B32CE"/>
    <w:rsid w:val="007C6C27"/>
    <w:rsid w:val="007D559A"/>
    <w:rsid w:val="007D763F"/>
    <w:rsid w:val="007E47AD"/>
    <w:rsid w:val="007E6107"/>
    <w:rsid w:val="007E699B"/>
    <w:rsid w:val="00832040"/>
    <w:rsid w:val="00845D17"/>
    <w:rsid w:val="00847400"/>
    <w:rsid w:val="00855497"/>
    <w:rsid w:val="008639DB"/>
    <w:rsid w:val="00872C69"/>
    <w:rsid w:val="00873E7E"/>
    <w:rsid w:val="008956A2"/>
    <w:rsid w:val="008A35C1"/>
    <w:rsid w:val="008A6480"/>
    <w:rsid w:val="008B104D"/>
    <w:rsid w:val="008B2FD0"/>
    <w:rsid w:val="008B4269"/>
    <w:rsid w:val="008B7E74"/>
    <w:rsid w:val="008C5BDA"/>
    <w:rsid w:val="008D000C"/>
    <w:rsid w:val="008F033B"/>
    <w:rsid w:val="009001EE"/>
    <w:rsid w:val="009029B8"/>
    <w:rsid w:val="00903A3D"/>
    <w:rsid w:val="00913882"/>
    <w:rsid w:val="0091764E"/>
    <w:rsid w:val="00925E22"/>
    <w:rsid w:val="00927B15"/>
    <w:rsid w:val="00940748"/>
    <w:rsid w:val="00955109"/>
    <w:rsid w:val="00960ACE"/>
    <w:rsid w:val="009B3B80"/>
    <w:rsid w:val="009B56CB"/>
    <w:rsid w:val="009D63A3"/>
    <w:rsid w:val="009E3213"/>
    <w:rsid w:val="009F3B8E"/>
    <w:rsid w:val="00A60ECF"/>
    <w:rsid w:val="00A808AD"/>
    <w:rsid w:val="00A91879"/>
    <w:rsid w:val="00A970DB"/>
    <w:rsid w:val="00AC122D"/>
    <w:rsid w:val="00AD20CC"/>
    <w:rsid w:val="00AD3438"/>
    <w:rsid w:val="00AD53DA"/>
    <w:rsid w:val="00AF0AD5"/>
    <w:rsid w:val="00AF2472"/>
    <w:rsid w:val="00AF2AA5"/>
    <w:rsid w:val="00AF5F7E"/>
    <w:rsid w:val="00B017F3"/>
    <w:rsid w:val="00B13C30"/>
    <w:rsid w:val="00B151FB"/>
    <w:rsid w:val="00B16DF6"/>
    <w:rsid w:val="00B24E85"/>
    <w:rsid w:val="00B26815"/>
    <w:rsid w:val="00B47BBF"/>
    <w:rsid w:val="00B61513"/>
    <w:rsid w:val="00B70A21"/>
    <w:rsid w:val="00B72919"/>
    <w:rsid w:val="00B8312B"/>
    <w:rsid w:val="00BC3105"/>
    <w:rsid w:val="00BC63A4"/>
    <w:rsid w:val="00BD51D4"/>
    <w:rsid w:val="00BE6771"/>
    <w:rsid w:val="00BF198F"/>
    <w:rsid w:val="00C03B7E"/>
    <w:rsid w:val="00C11FE6"/>
    <w:rsid w:val="00C326D8"/>
    <w:rsid w:val="00C71920"/>
    <w:rsid w:val="00C93E6E"/>
    <w:rsid w:val="00CA1443"/>
    <w:rsid w:val="00CE7130"/>
    <w:rsid w:val="00CF09F8"/>
    <w:rsid w:val="00CF2269"/>
    <w:rsid w:val="00CF2D0B"/>
    <w:rsid w:val="00D02E21"/>
    <w:rsid w:val="00D3439E"/>
    <w:rsid w:val="00D35117"/>
    <w:rsid w:val="00D3551A"/>
    <w:rsid w:val="00D519D8"/>
    <w:rsid w:val="00D713DD"/>
    <w:rsid w:val="00D7274F"/>
    <w:rsid w:val="00D927A2"/>
    <w:rsid w:val="00DA0A51"/>
    <w:rsid w:val="00DA5925"/>
    <w:rsid w:val="00DC372D"/>
    <w:rsid w:val="00DF1A61"/>
    <w:rsid w:val="00DF5B9E"/>
    <w:rsid w:val="00E04CA4"/>
    <w:rsid w:val="00E11249"/>
    <w:rsid w:val="00E235EB"/>
    <w:rsid w:val="00E40603"/>
    <w:rsid w:val="00E619B3"/>
    <w:rsid w:val="00E92A29"/>
    <w:rsid w:val="00E97BAC"/>
    <w:rsid w:val="00EA5A58"/>
    <w:rsid w:val="00EB020E"/>
    <w:rsid w:val="00EB0365"/>
    <w:rsid w:val="00F050A0"/>
    <w:rsid w:val="00F115A9"/>
    <w:rsid w:val="00F1737C"/>
    <w:rsid w:val="00F57EEB"/>
    <w:rsid w:val="00F728CB"/>
    <w:rsid w:val="00FC4198"/>
    <w:rsid w:val="00FD3B1B"/>
    <w:rsid w:val="00FD648B"/>
    <w:rsid w:val="00FD7B54"/>
    <w:rsid w:val="00FF1F04"/>
    <w:rsid w:val="00FF4193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54AAA"/>
  <w15:chartTrackingRefBased/>
  <w15:docId w15:val="{8A5795BA-12E3-294F-BC82-C4B7777B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B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B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3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2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2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2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2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C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1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george@tc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2478</Characters>
  <Application>Microsoft Office Word</Application>
  <DocSecurity>0</DocSecurity>
  <Lines>33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George</dc:creator>
  <cp:keywords/>
  <dc:description/>
  <cp:lastModifiedBy>Weiser, Elizabeth</cp:lastModifiedBy>
  <cp:revision>2</cp:revision>
  <dcterms:created xsi:type="dcterms:W3CDTF">2019-04-03T20:25:00Z</dcterms:created>
  <dcterms:modified xsi:type="dcterms:W3CDTF">2019-04-03T20:25:00Z</dcterms:modified>
</cp:coreProperties>
</file>